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DC11" w14:textId="48284315" w:rsidR="009C0C3C" w:rsidRDefault="009C0C3C" w:rsidP="009C0C3C">
      <w:pPr>
        <w:jc w:val="center"/>
      </w:pPr>
      <w:r>
        <w:rPr>
          <w:noProof/>
        </w:rPr>
        <w:drawing>
          <wp:anchor distT="0" distB="0" distL="114300" distR="114300" simplePos="0" relativeHeight="251659264" behindDoc="0" locked="0" layoutInCell="1" allowOverlap="1" wp14:anchorId="44D1DB00" wp14:editId="4BA25232">
            <wp:simplePos x="0" y="0"/>
            <wp:positionH relativeFrom="margin">
              <wp:align>center</wp:align>
            </wp:positionH>
            <wp:positionV relativeFrom="paragraph">
              <wp:posOffset>9525</wp:posOffset>
            </wp:positionV>
            <wp:extent cx="4809744" cy="1371600"/>
            <wp:effectExtent l="0" t="0" r="0" b="0"/>
            <wp:wrapThrough wrapText="bothSides">
              <wp:wrapPolygon edited="0">
                <wp:start x="0" y="0"/>
                <wp:lineTo x="0" y="21300"/>
                <wp:lineTo x="21475" y="21300"/>
                <wp:lineTo x="21475"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MD VOAD FlagColors Logo.jpg"/>
                    <pic:cNvPicPr/>
                  </pic:nvPicPr>
                  <pic:blipFill>
                    <a:blip r:embed="rId7">
                      <a:extLst>
                        <a:ext uri="{28A0092B-C50C-407E-A947-70E740481C1C}">
                          <a14:useLocalDpi xmlns:a14="http://schemas.microsoft.com/office/drawing/2010/main" val="0"/>
                        </a:ext>
                      </a:extLst>
                    </a:blip>
                    <a:stretch>
                      <a:fillRect/>
                    </a:stretch>
                  </pic:blipFill>
                  <pic:spPr>
                    <a:xfrm>
                      <a:off x="0" y="0"/>
                      <a:ext cx="4809744" cy="1371600"/>
                    </a:xfrm>
                    <a:prstGeom prst="rect">
                      <a:avLst/>
                    </a:prstGeom>
                  </pic:spPr>
                </pic:pic>
              </a:graphicData>
            </a:graphic>
          </wp:anchor>
        </w:drawing>
      </w:r>
    </w:p>
    <w:p w14:paraId="67949EE1" w14:textId="13192EE2" w:rsidR="009C0C3C" w:rsidRDefault="009C0C3C" w:rsidP="009C0C3C">
      <w:pPr>
        <w:jc w:val="center"/>
      </w:pPr>
    </w:p>
    <w:p w14:paraId="0883E00C" w14:textId="06D2979B" w:rsidR="009C0C3C" w:rsidRDefault="009C0C3C" w:rsidP="009C0C3C">
      <w:pPr>
        <w:jc w:val="center"/>
      </w:pPr>
    </w:p>
    <w:p w14:paraId="580EB8E6" w14:textId="49CCC48A" w:rsidR="009C0C3C" w:rsidRDefault="009C0C3C" w:rsidP="009C0C3C">
      <w:pPr>
        <w:jc w:val="center"/>
      </w:pPr>
    </w:p>
    <w:p w14:paraId="4F9CBF91" w14:textId="4B6E0AEC" w:rsidR="009C0C3C" w:rsidRDefault="009C0C3C" w:rsidP="009C0C3C">
      <w:pPr>
        <w:jc w:val="center"/>
      </w:pPr>
    </w:p>
    <w:p w14:paraId="75153BB5" w14:textId="667A892E" w:rsidR="00C97821" w:rsidRDefault="00565F96" w:rsidP="009C0C3C">
      <w:pPr>
        <w:pStyle w:val="NoSpacing"/>
        <w:rPr>
          <w:rFonts w:ascii="Times New Roman" w:hAnsi="Times New Roman" w:cs="Times New Roman"/>
          <w:sz w:val="28"/>
          <w:szCs w:val="28"/>
        </w:rPr>
      </w:pPr>
      <w:r>
        <w:rPr>
          <w:rFonts w:ascii="Times New Roman" w:hAnsi="Times New Roman" w:cs="Times New Roman"/>
          <w:sz w:val="28"/>
          <w:szCs w:val="28"/>
        </w:rPr>
        <w:t>PARTNER</w:t>
      </w:r>
      <w:r w:rsidR="009C0C3C" w:rsidRPr="009C0C3C">
        <w:rPr>
          <w:rFonts w:ascii="Times New Roman" w:hAnsi="Times New Roman" w:cs="Times New Roman"/>
          <w:sz w:val="28"/>
          <w:szCs w:val="28"/>
        </w:rPr>
        <w:t xml:space="preserve"> APPLICATION</w:t>
      </w:r>
    </w:p>
    <w:p w14:paraId="57A5D321" w14:textId="4F52D82D" w:rsidR="009C0C3C" w:rsidRPr="00C97821" w:rsidRDefault="00C97821" w:rsidP="009C0C3C">
      <w:pPr>
        <w:pStyle w:val="NoSpacing"/>
        <w:rPr>
          <w:rFonts w:ascii="Times New Roman" w:hAnsi="Times New Roman" w:cs="Times New Roman"/>
          <w:sz w:val="24"/>
          <w:szCs w:val="24"/>
        </w:rPr>
      </w:pPr>
      <w:r w:rsidRPr="00C97821">
        <w:rPr>
          <w:rFonts w:ascii="Times New Roman" w:hAnsi="Times New Roman" w:cs="Times New Roman"/>
          <w:sz w:val="24"/>
          <w:szCs w:val="24"/>
        </w:rPr>
        <w:t xml:space="preserve">This application applies to </w:t>
      </w:r>
      <w:r w:rsidR="008F34DC">
        <w:rPr>
          <w:rFonts w:ascii="Times New Roman" w:hAnsi="Times New Roman" w:cs="Times New Roman"/>
          <w:sz w:val="24"/>
          <w:szCs w:val="24"/>
        </w:rPr>
        <w:t>Federal, State, County, or Local Government organizations with a stated policy of commitment of resources, without discrimination, to meet the needs of people affected by disaster</w:t>
      </w:r>
      <w:r w:rsidR="00843408">
        <w:rPr>
          <w:rFonts w:ascii="Times New Roman" w:hAnsi="Times New Roman" w:cs="Times New Roman"/>
          <w:sz w:val="24"/>
          <w:szCs w:val="24"/>
        </w:rPr>
        <w:t>.</w:t>
      </w:r>
    </w:p>
    <w:p w14:paraId="59A69A74" w14:textId="2B804390" w:rsidR="009C0C3C" w:rsidRPr="00147B7E" w:rsidRDefault="009C0C3C" w:rsidP="009C0C3C">
      <w:pPr>
        <w:pStyle w:val="NoSpacing"/>
        <w:ind w:left="720"/>
        <w:rPr>
          <w:rFonts w:ascii="Times New Roman" w:hAnsi="Times New Roman" w:cs="Times New Roman"/>
          <w:i/>
          <w:iCs/>
          <w:sz w:val="20"/>
          <w:szCs w:val="20"/>
        </w:rPr>
      </w:pPr>
      <w:r w:rsidRPr="00147B7E">
        <w:rPr>
          <w:rFonts w:ascii="Times New Roman" w:hAnsi="Times New Roman" w:cs="Times New Roman"/>
          <w:i/>
          <w:iCs/>
          <w:sz w:val="20"/>
          <w:szCs w:val="20"/>
        </w:rPr>
        <w:t>*A waiver request must be made for any information that cannot be provided.  Please include an accompanying explanation for each item stating your reasons for making a waiver request.</w:t>
      </w:r>
    </w:p>
    <w:p w14:paraId="72ACC094" w14:textId="6864E2BA" w:rsidR="009C0C3C" w:rsidRDefault="009C0C3C" w:rsidP="009C0C3C">
      <w:pPr>
        <w:pStyle w:val="NoSpacing"/>
      </w:pPr>
    </w:p>
    <w:p w14:paraId="41263CCF" w14:textId="4784D6F3" w:rsidR="00305C94" w:rsidRDefault="009C0C3C" w:rsidP="009C0C3C">
      <w:pPr>
        <w:pStyle w:val="NoSpacing"/>
        <w:rPr>
          <w:rFonts w:ascii="Times New Roman" w:hAnsi="Times New Roman" w:cs="Times New Roman"/>
          <w:sz w:val="28"/>
          <w:szCs w:val="28"/>
        </w:rPr>
      </w:pPr>
      <w:r w:rsidRPr="009C0C3C">
        <w:rPr>
          <w:rFonts w:ascii="Times New Roman" w:hAnsi="Times New Roman" w:cs="Times New Roman"/>
          <w:sz w:val="28"/>
          <w:szCs w:val="28"/>
        </w:rPr>
        <w:t>1) Organizational Information</w:t>
      </w:r>
    </w:p>
    <w:tbl>
      <w:tblPr>
        <w:tblStyle w:val="PlainTable2"/>
        <w:tblpPr w:leftFromText="180" w:rightFromText="180" w:vertAnchor="text" w:tblpY="1"/>
        <w:tblOverlap w:val="never"/>
        <w:tblW w:w="0" w:type="auto"/>
        <w:tblLook w:val="04A0" w:firstRow="1" w:lastRow="0" w:firstColumn="1" w:lastColumn="0" w:noHBand="0" w:noVBand="1"/>
      </w:tblPr>
      <w:tblGrid>
        <w:gridCol w:w="2697"/>
        <w:gridCol w:w="2697"/>
        <w:gridCol w:w="2076"/>
        <w:gridCol w:w="3320"/>
      </w:tblGrid>
      <w:tr w:rsidR="00305C94" w:rsidRPr="00305C94" w14:paraId="61954BAA" w14:textId="77777777" w:rsidTr="00007A0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5B26400F" w14:textId="6BEF2099" w:rsidR="00305C94" w:rsidRPr="00305C94" w:rsidRDefault="00305C94" w:rsidP="00007A0E">
            <w:pPr>
              <w:pStyle w:val="NoSpacing"/>
              <w:rPr>
                <w:rFonts w:ascii="Times New Roman" w:hAnsi="Times New Roman" w:cs="Times New Roman"/>
                <w:b w:val="0"/>
                <w:bCs w:val="0"/>
                <w:sz w:val="24"/>
                <w:szCs w:val="24"/>
              </w:rPr>
            </w:pPr>
            <w:r w:rsidRPr="00305C94">
              <w:rPr>
                <w:rFonts w:ascii="Times New Roman" w:hAnsi="Times New Roman" w:cs="Times New Roman"/>
                <w:b w:val="0"/>
                <w:bCs w:val="0"/>
                <w:sz w:val="24"/>
                <w:szCs w:val="24"/>
              </w:rPr>
              <w:t>Organizational Name:</w:t>
            </w:r>
          </w:p>
        </w:tc>
        <w:tc>
          <w:tcPr>
            <w:tcW w:w="2697" w:type="dxa"/>
            <w:vAlign w:val="center"/>
          </w:tcPr>
          <w:p w14:paraId="657459E3" w14:textId="77777777" w:rsidR="00305C94" w:rsidRPr="00305C94" w:rsidRDefault="00305C94" w:rsidP="00007A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076" w:type="dxa"/>
            <w:vAlign w:val="center"/>
          </w:tcPr>
          <w:p w14:paraId="3BA93C85" w14:textId="19BABD1E" w:rsidR="00305C94" w:rsidRPr="00305C94" w:rsidRDefault="00305C94" w:rsidP="00007A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05C94">
              <w:rPr>
                <w:rFonts w:ascii="Times New Roman" w:hAnsi="Times New Roman" w:cs="Times New Roman"/>
                <w:b w:val="0"/>
                <w:bCs w:val="0"/>
                <w:sz w:val="24"/>
                <w:szCs w:val="24"/>
              </w:rPr>
              <w:t>Website:</w:t>
            </w:r>
          </w:p>
        </w:tc>
        <w:tc>
          <w:tcPr>
            <w:tcW w:w="3320" w:type="dxa"/>
            <w:vAlign w:val="center"/>
          </w:tcPr>
          <w:p w14:paraId="66839919" w14:textId="77777777" w:rsidR="00305C94" w:rsidRPr="00305C94" w:rsidRDefault="00305C94" w:rsidP="00007A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305C94" w:rsidRPr="00305C94" w14:paraId="4DF9DC07"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672AE14" w14:textId="18B309F5" w:rsidR="00305C94" w:rsidRPr="00305C94" w:rsidRDefault="00305C94" w:rsidP="00007A0E">
            <w:pPr>
              <w:pStyle w:val="NoSpacing"/>
              <w:rPr>
                <w:rFonts w:ascii="Times New Roman" w:hAnsi="Times New Roman" w:cs="Times New Roman"/>
                <w:b w:val="0"/>
                <w:bCs w:val="0"/>
                <w:sz w:val="24"/>
                <w:szCs w:val="24"/>
              </w:rPr>
            </w:pPr>
            <w:r w:rsidRPr="00305C94">
              <w:rPr>
                <w:rFonts w:ascii="Times New Roman" w:hAnsi="Times New Roman" w:cs="Times New Roman"/>
                <w:b w:val="0"/>
                <w:bCs w:val="0"/>
                <w:sz w:val="24"/>
                <w:szCs w:val="24"/>
              </w:rPr>
              <w:t>Physical Address:</w:t>
            </w:r>
          </w:p>
        </w:tc>
        <w:tc>
          <w:tcPr>
            <w:tcW w:w="2697" w:type="dxa"/>
            <w:vAlign w:val="center"/>
          </w:tcPr>
          <w:p w14:paraId="788CE49E" w14:textId="77777777" w:rsidR="00305C94" w:rsidRPr="00305C94" w:rsidRDefault="00305C94"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502B79CF" w14:textId="77777777" w:rsidR="00305C94" w:rsidRPr="00305C94" w:rsidRDefault="00305C94"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2EECD025" w14:textId="77777777" w:rsidR="00305C94" w:rsidRPr="00305C94" w:rsidRDefault="00305C94"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05C94" w:rsidRPr="00305C94" w14:paraId="4D44E4DF" w14:textId="77777777" w:rsidTr="00007A0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5884833" w14:textId="2B69E347" w:rsidR="00305C94" w:rsidRPr="00305C94"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Mailing Address:</w:t>
            </w:r>
          </w:p>
        </w:tc>
        <w:tc>
          <w:tcPr>
            <w:tcW w:w="2697" w:type="dxa"/>
            <w:vAlign w:val="center"/>
          </w:tcPr>
          <w:p w14:paraId="58468C4A" w14:textId="77777777" w:rsidR="00305C94" w:rsidRPr="00305C94" w:rsidRDefault="00305C94"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2580E2D4" w14:textId="77777777" w:rsidR="00305C94" w:rsidRPr="00305C94" w:rsidRDefault="00305C94"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5C8AA0BA" w14:textId="77777777" w:rsidR="00305C94" w:rsidRPr="00305C94" w:rsidRDefault="00305C94"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705618C2"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75E85EF7" w14:textId="695C1716" w:rsidR="00007A0E"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Main Phone Number:</w:t>
            </w:r>
          </w:p>
        </w:tc>
        <w:tc>
          <w:tcPr>
            <w:tcW w:w="2697" w:type="dxa"/>
            <w:vAlign w:val="center"/>
          </w:tcPr>
          <w:p w14:paraId="6E902D87"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2C2F815D" w14:textId="090E7662"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Fax:</w:t>
            </w:r>
          </w:p>
        </w:tc>
        <w:tc>
          <w:tcPr>
            <w:tcW w:w="3320" w:type="dxa"/>
            <w:vAlign w:val="center"/>
          </w:tcPr>
          <w:p w14:paraId="3582A739"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7A0E" w:rsidRPr="00305C94" w14:paraId="6C1C6306" w14:textId="77777777" w:rsidTr="00007A0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40960DEE" w14:textId="2BA5853F" w:rsidR="00007A0E"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Facebook:</w:t>
            </w:r>
          </w:p>
        </w:tc>
        <w:tc>
          <w:tcPr>
            <w:tcW w:w="2697" w:type="dxa"/>
            <w:vAlign w:val="center"/>
          </w:tcPr>
          <w:p w14:paraId="57A13056" w14:textId="77777777" w:rsidR="00007A0E" w:rsidRPr="00305C94" w:rsidRDefault="00007A0E"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5DC83B04" w14:textId="77777777" w:rsidR="00007A0E" w:rsidRDefault="00007A0E"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658CF83F" w14:textId="77777777" w:rsidR="00007A0E" w:rsidRPr="00305C94" w:rsidRDefault="00007A0E"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65A4D9AD"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75D79819" w14:textId="6D6D2328" w:rsidR="00007A0E"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Total Number of Staff:</w:t>
            </w:r>
          </w:p>
        </w:tc>
        <w:tc>
          <w:tcPr>
            <w:tcW w:w="2697" w:type="dxa"/>
            <w:vAlign w:val="center"/>
          </w:tcPr>
          <w:p w14:paraId="6AF2F449"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05928271" w14:textId="77777777" w:rsidR="00007A0E"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60A2EE82"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645B3" w:rsidRPr="00305C94" w14:paraId="68BF0E48" w14:textId="77777777" w:rsidTr="004A4B78">
        <w:trPr>
          <w:trHeight w:val="432"/>
        </w:trPr>
        <w:tc>
          <w:tcPr>
            <w:cnfStyle w:val="001000000000" w:firstRow="0" w:lastRow="0" w:firstColumn="1" w:lastColumn="0" w:oddVBand="0" w:evenVBand="0" w:oddHBand="0" w:evenHBand="0" w:firstRowFirstColumn="0" w:firstRowLastColumn="0" w:lastRowFirstColumn="0" w:lastRowLastColumn="0"/>
            <w:tcW w:w="5394" w:type="dxa"/>
            <w:gridSpan w:val="2"/>
            <w:vAlign w:val="center"/>
          </w:tcPr>
          <w:p w14:paraId="5C29568E" w14:textId="11746E0C" w:rsidR="005645B3" w:rsidRPr="00305C94" w:rsidRDefault="005645B3" w:rsidP="00007A0E">
            <w:pPr>
              <w:pStyle w:val="NoSpacing"/>
              <w:rPr>
                <w:rFonts w:ascii="Times New Roman" w:hAnsi="Times New Roman" w:cs="Times New Roman"/>
                <w:sz w:val="24"/>
                <w:szCs w:val="24"/>
              </w:rPr>
            </w:pPr>
            <w:r>
              <w:rPr>
                <w:rFonts w:ascii="Times New Roman" w:hAnsi="Times New Roman" w:cs="Times New Roman"/>
                <w:b w:val="0"/>
                <w:bCs w:val="0"/>
                <w:sz w:val="24"/>
                <w:szCs w:val="24"/>
              </w:rPr>
              <w:t>Year organization became active in disaster work:</w:t>
            </w:r>
          </w:p>
        </w:tc>
        <w:tc>
          <w:tcPr>
            <w:tcW w:w="2076" w:type="dxa"/>
            <w:vAlign w:val="center"/>
          </w:tcPr>
          <w:p w14:paraId="38EA7DB2" w14:textId="77777777" w:rsidR="005645B3" w:rsidRDefault="005645B3"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16E4F606" w14:textId="0E64B232" w:rsidR="005645B3" w:rsidRPr="00305C94" w:rsidRDefault="005645B3"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03755685"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3AE08F21" w14:textId="77777777" w:rsidR="00007A0E" w:rsidRDefault="00007A0E" w:rsidP="00007A0E">
            <w:pPr>
              <w:pStyle w:val="NoSpacing"/>
              <w:rPr>
                <w:rFonts w:ascii="Times New Roman" w:hAnsi="Times New Roman" w:cs="Times New Roman"/>
                <w:b w:val="0"/>
                <w:bCs w:val="0"/>
                <w:sz w:val="24"/>
                <w:szCs w:val="24"/>
              </w:rPr>
            </w:pPr>
          </w:p>
        </w:tc>
        <w:tc>
          <w:tcPr>
            <w:tcW w:w="2697" w:type="dxa"/>
            <w:vAlign w:val="center"/>
          </w:tcPr>
          <w:p w14:paraId="53DFB34A"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7EDF09A" w14:textId="77777777" w:rsidR="00007A0E"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0E34322B"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7DC03AA3" w14:textId="2A6C8174" w:rsidR="00007A0E" w:rsidRDefault="00007A0E" w:rsidP="00007A0E">
      <w:pPr>
        <w:pStyle w:val="NoSpacing"/>
        <w:rPr>
          <w:rFonts w:ascii="Times New Roman" w:hAnsi="Times New Roman" w:cs="Times New Roman"/>
          <w:sz w:val="28"/>
          <w:szCs w:val="28"/>
        </w:rPr>
      </w:pPr>
      <w:r>
        <w:rPr>
          <w:rFonts w:ascii="Times New Roman" w:hAnsi="Times New Roman" w:cs="Times New Roman"/>
          <w:sz w:val="28"/>
          <w:szCs w:val="28"/>
        </w:rPr>
        <w:t>2</w:t>
      </w:r>
      <w:r w:rsidRPr="009C0C3C">
        <w:rPr>
          <w:rFonts w:ascii="Times New Roman" w:hAnsi="Times New Roman" w:cs="Times New Roman"/>
          <w:sz w:val="28"/>
          <w:szCs w:val="28"/>
        </w:rPr>
        <w:t xml:space="preserve">) </w:t>
      </w:r>
      <w:r>
        <w:rPr>
          <w:rFonts w:ascii="Times New Roman" w:hAnsi="Times New Roman" w:cs="Times New Roman"/>
          <w:sz w:val="28"/>
          <w:szCs w:val="28"/>
        </w:rPr>
        <w:t>Primary Point of Contact to Maryland VOAD</w:t>
      </w:r>
    </w:p>
    <w:tbl>
      <w:tblPr>
        <w:tblStyle w:val="PlainTable2"/>
        <w:tblpPr w:leftFromText="180" w:rightFromText="180" w:vertAnchor="text" w:tblpY="1"/>
        <w:tblOverlap w:val="never"/>
        <w:tblW w:w="0" w:type="auto"/>
        <w:tblLook w:val="04A0" w:firstRow="1" w:lastRow="0" w:firstColumn="1" w:lastColumn="0" w:noHBand="0" w:noVBand="1"/>
      </w:tblPr>
      <w:tblGrid>
        <w:gridCol w:w="2697"/>
        <w:gridCol w:w="2697"/>
        <w:gridCol w:w="2076"/>
        <w:gridCol w:w="3320"/>
      </w:tblGrid>
      <w:tr w:rsidR="00007A0E" w:rsidRPr="00305C94" w14:paraId="24418E92" w14:textId="77777777" w:rsidTr="0035652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111160FC" w14:textId="7FAA2334"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Name:</w:t>
            </w:r>
          </w:p>
        </w:tc>
        <w:tc>
          <w:tcPr>
            <w:tcW w:w="2697" w:type="dxa"/>
            <w:vAlign w:val="center"/>
          </w:tcPr>
          <w:p w14:paraId="62C268B4"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076" w:type="dxa"/>
            <w:vAlign w:val="center"/>
          </w:tcPr>
          <w:p w14:paraId="5737B454" w14:textId="2E33DABD"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Title:</w:t>
            </w:r>
          </w:p>
        </w:tc>
        <w:tc>
          <w:tcPr>
            <w:tcW w:w="3320" w:type="dxa"/>
            <w:vAlign w:val="center"/>
          </w:tcPr>
          <w:p w14:paraId="0F0DECC9"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007A0E" w:rsidRPr="00305C94" w14:paraId="77DCDFC7"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2074FAF" w14:textId="53871D8C"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Main Phone:</w:t>
            </w:r>
          </w:p>
        </w:tc>
        <w:tc>
          <w:tcPr>
            <w:tcW w:w="2697" w:type="dxa"/>
            <w:vAlign w:val="center"/>
          </w:tcPr>
          <w:p w14:paraId="6D889B7A"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2CC18C4A" w14:textId="5F70EB9D"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Mobile Phone:</w:t>
            </w:r>
          </w:p>
        </w:tc>
        <w:tc>
          <w:tcPr>
            <w:tcW w:w="3320" w:type="dxa"/>
            <w:vAlign w:val="center"/>
          </w:tcPr>
          <w:p w14:paraId="182FABC2"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7A0E" w:rsidRPr="00305C94" w14:paraId="0CD9CC73" w14:textId="77777777" w:rsidTr="0035652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6F81DF3C" w14:textId="015F0096"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Email:</w:t>
            </w:r>
          </w:p>
        </w:tc>
        <w:tc>
          <w:tcPr>
            <w:tcW w:w="2697" w:type="dxa"/>
            <w:vAlign w:val="center"/>
          </w:tcPr>
          <w:p w14:paraId="645DEA12"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01E99653"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7938A333"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55EB8A5D"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1A8517FE" w14:textId="34A62CFF" w:rsidR="00007A0E" w:rsidRDefault="00007A0E" w:rsidP="0035652E">
            <w:pPr>
              <w:pStyle w:val="NoSpacing"/>
              <w:rPr>
                <w:rFonts w:ascii="Times New Roman" w:hAnsi="Times New Roman" w:cs="Times New Roman"/>
                <w:b w:val="0"/>
                <w:bCs w:val="0"/>
                <w:sz w:val="24"/>
                <w:szCs w:val="24"/>
              </w:rPr>
            </w:pPr>
          </w:p>
        </w:tc>
        <w:tc>
          <w:tcPr>
            <w:tcW w:w="2697" w:type="dxa"/>
            <w:vAlign w:val="center"/>
          </w:tcPr>
          <w:p w14:paraId="7EF6384C"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6DAB152" w14:textId="6618F672"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4ED17E6A"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1D5CAEE8" w14:textId="6FC92561" w:rsidR="00007A0E" w:rsidRDefault="00007A0E" w:rsidP="00007A0E">
      <w:pPr>
        <w:pStyle w:val="NoSpacing"/>
        <w:rPr>
          <w:rFonts w:ascii="Times New Roman" w:hAnsi="Times New Roman" w:cs="Times New Roman"/>
          <w:sz w:val="28"/>
          <w:szCs w:val="28"/>
        </w:rPr>
      </w:pPr>
      <w:r>
        <w:rPr>
          <w:rFonts w:ascii="Times New Roman" w:hAnsi="Times New Roman" w:cs="Times New Roman"/>
          <w:sz w:val="28"/>
          <w:szCs w:val="28"/>
        </w:rPr>
        <w:t>3</w:t>
      </w:r>
      <w:r w:rsidRPr="009C0C3C">
        <w:rPr>
          <w:rFonts w:ascii="Times New Roman" w:hAnsi="Times New Roman" w:cs="Times New Roman"/>
          <w:sz w:val="28"/>
          <w:szCs w:val="28"/>
        </w:rPr>
        <w:t xml:space="preserve">) </w:t>
      </w:r>
      <w:r>
        <w:rPr>
          <w:rFonts w:ascii="Times New Roman" w:hAnsi="Times New Roman" w:cs="Times New Roman"/>
          <w:sz w:val="28"/>
          <w:szCs w:val="28"/>
        </w:rPr>
        <w:t>Alternate Point of Contact to Maryland VOAD</w:t>
      </w:r>
    </w:p>
    <w:tbl>
      <w:tblPr>
        <w:tblStyle w:val="PlainTable2"/>
        <w:tblpPr w:leftFromText="180" w:rightFromText="180" w:vertAnchor="text" w:tblpY="1"/>
        <w:tblOverlap w:val="never"/>
        <w:tblW w:w="0" w:type="auto"/>
        <w:tblLook w:val="04A0" w:firstRow="1" w:lastRow="0" w:firstColumn="1" w:lastColumn="0" w:noHBand="0" w:noVBand="1"/>
      </w:tblPr>
      <w:tblGrid>
        <w:gridCol w:w="2697"/>
        <w:gridCol w:w="2697"/>
        <w:gridCol w:w="2076"/>
        <w:gridCol w:w="3320"/>
      </w:tblGrid>
      <w:tr w:rsidR="00007A0E" w:rsidRPr="00305C94" w14:paraId="4A89EC8D" w14:textId="77777777" w:rsidTr="0035652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7AECA32" w14:textId="77777777"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Name:</w:t>
            </w:r>
          </w:p>
        </w:tc>
        <w:tc>
          <w:tcPr>
            <w:tcW w:w="2697" w:type="dxa"/>
            <w:vAlign w:val="center"/>
          </w:tcPr>
          <w:p w14:paraId="578F9C11"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076" w:type="dxa"/>
            <w:vAlign w:val="center"/>
          </w:tcPr>
          <w:p w14:paraId="3B632DB4"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Title:</w:t>
            </w:r>
          </w:p>
        </w:tc>
        <w:tc>
          <w:tcPr>
            <w:tcW w:w="3320" w:type="dxa"/>
            <w:vAlign w:val="center"/>
          </w:tcPr>
          <w:p w14:paraId="66DD1560"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007A0E" w:rsidRPr="00305C94" w14:paraId="46501AA4"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2844AD8C" w14:textId="77777777"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Main Phone:</w:t>
            </w:r>
          </w:p>
        </w:tc>
        <w:tc>
          <w:tcPr>
            <w:tcW w:w="2697" w:type="dxa"/>
            <w:vAlign w:val="center"/>
          </w:tcPr>
          <w:p w14:paraId="6DC2A2E8"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5EF09052"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Mobile Phone:</w:t>
            </w:r>
          </w:p>
        </w:tc>
        <w:tc>
          <w:tcPr>
            <w:tcW w:w="3320" w:type="dxa"/>
            <w:vAlign w:val="center"/>
          </w:tcPr>
          <w:p w14:paraId="4DDD8550"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7A0E" w:rsidRPr="00305C94" w14:paraId="0A2C476C" w14:textId="77777777" w:rsidTr="0035652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A1AD17C" w14:textId="77777777"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Email:</w:t>
            </w:r>
          </w:p>
        </w:tc>
        <w:tc>
          <w:tcPr>
            <w:tcW w:w="2697" w:type="dxa"/>
            <w:vAlign w:val="center"/>
          </w:tcPr>
          <w:p w14:paraId="41E33599"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48C0739"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4AFDEAFA"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010B6380"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5FBCC277" w14:textId="77777777" w:rsidR="00007A0E" w:rsidRDefault="00007A0E" w:rsidP="0035652E">
            <w:pPr>
              <w:pStyle w:val="NoSpacing"/>
              <w:rPr>
                <w:rFonts w:ascii="Times New Roman" w:hAnsi="Times New Roman" w:cs="Times New Roman"/>
                <w:b w:val="0"/>
                <w:bCs w:val="0"/>
                <w:sz w:val="24"/>
                <w:szCs w:val="24"/>
              </w:rPr>
            </w:pPr>
          </w:p>
        </w:tc>
        <w:tc>
          <w:tcPr>
            <w:tcW w:w="2697" w:type="dxa"/>
            <w:vAlign w:val="center"/>
          </w:tcPr>
          <w:p w14:paraId="677D2CF7"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832E27C"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63279852"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4B79A44" w14:textId="4CEF973A" w:rsidR="005645B3" w:rsidRDefault="005645B3" w:rsidP="005645B3">
      <w:pPr>
        <w:pStyle w:val="NoSpacing"/>
        <w:rPr>
          <w:rFonts w:ascii="Times New Roman" w:hAnsi="Times New Roman" w:cs="Times New Roman"/>
          <w:sz w:val="28"/>
          <w:szCs w:val="28"/>
        </w:rPr>
      </w:pPr>
      <w:r>
        <w:rPr>
          <w:rFonts w:ascii="Times New Roman" w:hAnsi="Times New Roman" w:cs="Times New Roman"/>
          <w:sz w:val="28"/>
          <w:szCs w:val="28"/>
        </w:rPr>
        <w:t>4</w:t>
      </w:r>
      <w:r w:rsidRPr="009C0C3C">
        <w:rPr>
          <w:rFonts w:ascii="Times New Roman" w:hAnsi="Times New Roman" w:cs="Times New Roman"/>
          <w:sz w:val="28"/>
          <w:szCs w:val="28"/>
        </w:rPr>
        <w:t xml:space="preserve">) </w:t>
      </w:r>
      <w:r>
        <w:rPr>
          <w:rFonts w:ascii="Times New Roman" w:hAnsi="Times New Roman" w:cs="Times New Roman"/>
          <w:sz w:val="28"/>
          <w:szCs w:val="28"/>
        </w:rPr>
        <w:t>Why does your organization wish to join Maryland VOAD</w:t>
      </w:r>
      <w:r w:rsidR="00AE76FE">
        <w:rPr>
          <w:rFonts w:ascii="Times New Roman" w:hAnsi="Times New Roman" w:cs="Times New Roman"/>
          <w:sz w:val="28"/>
          <w:szCs w:val="28"/>
        </w:rPr>
        <w:t>?</w:t>
      </w:r>
    </w:p>
    <w:tbl>
      <w:tblPr>
        <w:tblStyle w:val="PlainTable2"/>
        <w:tblpPr w:leftFromText="180" w:rightFromText="180" w:vertAnchor="text" w:tblpY="1"/>
        <w:tblOverlap w:val="never"/>
        <w:tblW w:w="0" w:type="auto"/>
        <w:tblLook w:val="04A0" w:firstRow="1" w:lastRow="0" w:firstColumn="1" w:lastColumn="0" w:noHBand="0" w:noVBand="1"/>
      </w:tblPr>
      <w:tblGrid>
        <w:gridCol w:w="10790"/>
      </w:tblGrid>
      <w:tr w:rsidR="005645B3" w:rsidRPr="00305C94" w14:paraId="1618679A" w14:textId="77777777" w:rsidTr="0050407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6425B833" w14:textId="77777777" w:rsidR="005645B3" w:rsidRPr="00305C94" w:rsidRDefault="005645B3" w:rsidP="0035652E">
            <w:pPr>
              <w:pStyle w:val="NoSpacing"/>
              <w:rPr>
                <w:rFonts w:ascii="Times New Roman" w:hAnsi="Times New Roman" w:cs="Times New Roman"/>
                <w:b w:val="0"/>
                <w:bCs w:val="0"/>
                <w:sz w:val="24"/>
                <w:szCs w:val="24"/>
              </w:rPr>
            </w:pPr>
          </w:p>
        </w:tc>
      </w:tr>
    </w:tbl>
    <w:p w14:paraId="145B224F" w14:textId="77777777" w:rsidR="00D026C5" w:rsidRDefault="00D026C5" w:rsidP="005645B3">
      <w:pPr>
        <w:pStyle w:val="NoSpacing"/>
        <w:rPr>
          <w:rFonts w:ascii="Times New Roman" w:hAnsi="Times New Roman" w:cs="Times New Roman"/>
          <w:sz w:val="28"/>
          <w:szCs w:val="28"/>
        </w:rPr>
      </w:pPr>
    </w:p>
    <w:p w14:paraId="3B40AB94" w14:textId="77777777" w:rsidR="00D026C5" w:rsidRDefault="00D026C5">
      <w:pPr>
        <w:rPr>
          <w:rFonts w:ascii="Times New Roman" w:hAnsi="Times New Roman" w:cs="Times New Roman"/>
          <w:sz w:val="28"/>
          <w:szCs w:val="28"/>
        </w:rPr>
      </w:pPr>
      <w:r>
        <w:rPr>
          <w:rFonts w:ascii="Times New Roman" w:hAnsi="Times New Roman" w:cs="Times New Roman"/>
          <w:sz w:val="28"/>
          <w:szCs w:val="28"/>
        </w:rPr>
        <w:br w:type="page"/>
      </w:r>
    </w:p>
    <w:p w14:paraId="30F0464B" w14:textId="1AD7988C" w:rsidR="005645B3" w:rsidRDefault="005645B3" w:rsidP="005645B3">
      <w:pPr>
        <w:pStyle w:val="NoSpacing"/>
        <w:rPr>
          <w:rFonts w:ascii="Times New Roman" w:hAnsi="Times New Roman" w:cs="Times New Roman"/>
          <w:sz w:val="28"/>
          <w:szCs w:val="28"/>
        </w:rPr>
      </w:pPr>
      <w:r>
        <w:rPr>
          <w:rFonts w:ascii="Times New Roman" w:hAnsi="Times New Roman" w:cs="Times New Roman"/>
          <w:sz w:val="28"/>
          <w:szCs w:val="28"/>
        </w:rPr>
        <w:lastRenderedPageBreak/>
        <w:t>5</w:t>
      </w:r>
      <w:r w:rsidRPr="009C0C3C">
        <w:rPr>
          <w:rFonts w:ascii="Times New Roman" w:hAnsi="Times New Roman" w:cs="Times New Roman"/>
          <w:sz w:val="28"/>
          <w:szCs w:val="28"/>
        </w:rPr>
        <w:t xml:space="preserve">) </w:t>
      </w:r>
      <w:r w:rsidR="00147B7E">
        <w:rPr>
          <w:rFonts w:ascii="Times New Roman" w:hAnsi="Times New Roman" w:cs="Times New Roman"/>
          <w:sz w:val="28"/>
          <w:szCs w:val="28"/>
        </w:rPr>
        <w:t>Documentation:  All items must be submitted with the application</w:t>
      </w:r>
    </w:p>
    <w:tbl>
      <w:tblPr>
        <w:tblStyle w:val="PlainTable2"/>
        <w:tblpPr w:leftFromText="180" w:rightFromText="180" w:vertAnchor="text" w:tblpY="1"/>
        <w:tblOverlap w:val="never"/>
        <w:tblW w:w="0" w:type="auto"/>
        <w:tblLook w:val="04A0" w:firstRow="1" w:lastRow="0" w:firstColumn="1" w:lastColumn="0" w:noHBand="0" w:noVBand="1"/>
      </w:tblPr>
      <w:tblGrid>
        <w:gridCol w:w="10530"/>
        <w:gridCol w:w="260"/>
      </w:tblGrid>
      <w:tr w:rsidR="00D026C5" w:rsidRPr="00305C94" w14:paraId="5835212B" w14:textId="77777777" w:rsidTr="00565F9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305C847B" w14:textId="6A053115" w:rsidR="00D026C5" w:rsidRPr="00305C94" w:rsidRDefault="00D026C5"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Mission Statement</w:t>
            </w:r>
          </w:p>
        </w:tc>
        <w:tc>
          <w:tcPr>
            <w:tcW w:w="260" w:type="dxa"/>
            <w:vAlign w:val="center"/>
          </w:tcPr>
          <w:p w14:paraId="68532165" w14:textId="77777777" w:rsidR="00D026C5" w:rsidRPr="00305C94" w:rsidRDefault="00D026C5"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565F96" w:rsidRPr="00305C94" w14:paraId="0204A89B" w14:textId="77777777" w:rsidTr="00565F9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71016223" w14:textId="36724E4A" w:rsidR="00565F96" w:rsidRPr="00374E3D" w:rsidRDefault="00565F96"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Statement of commitment to non-discrimination in hiring</w:t>
            </w:r>
          </w:p>
        </w:tc>
        <w:tc>
          <w:tcPr>
            <w:tcW w:w="260" w:type="dxa"/>
            <w:vAlign w:val="center"/>
          </w:tcPr>
          <w:p w14:paraId="5D1ECF54" w14:textId="77777777" w:rsidR="00565F96" w:rsidRPr="00305C94" w:rsidRDefault="00565F96"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65F96" w:rsidRPr="00305C94" w14:paraId="4EC28990" w14:textId="77777777" w:rsidTr="00565F96">
        <w:trPr>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07C4E2AE" w14:textId="53E18F1F" w:rsidR="00565F96" w:rsidRPr="00374E3D" w:rsidRDefault="00565F96"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Statement of commitment to non-discrimination in the provision of services</w:t>
            </w:r>
          </w:p>
        </w:tc>
        <w:tc>
          <w:tcPr>
            <w:tcW w:w="260" w:type="dxa"/>
            <w:vAlign w:val="center"/>
          </w:tcPr>
          <w:p w14:paraId="2738F2AC" w14:textId="77777777" w:rsidR="00565F96" w:rsidRPr="00305C94" w:rsidRDefault="00565F96"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65F96" w:rsidRPr="00305C94" w14:paraId="5ED95857" w14:textId="77777777" w:rsidTr="00565F9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18244925" w14:textId="1F9E4257" w:rsidR="00565F96" w:rsidRPr="00374E3D" w:rsidRDefault="00565F96"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High resolution file format of organization’s logo</w:t>
            </w:r>
          </w:p>
        </w:tc>
        <w:tc>
          <w:tcPr>
            <w:tcW w:w="260" w:type="dxa"/>
            <w:vAlign w:val="center"/>
          </w:tcPr>
          <w:p w14:paraId="4316DAEC" w14:textId="77777777" w:rsidR="00565F96" w:rsidRPr="00305C94" w:rsidRDefault="00565F96"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65F96" w:rsidRPr="00305C94" w14:paraId="7C8014D5" w14:textId="77777777" w:rsidTr="00565F96">
        <w:trPr>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531EDBD1" w14:textId="2FE0565E" w:rsidR="00565F96" w:rsidRPr="00374E3D" w:rsidRDefault="00565F96"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List of office locations and branches in Maryland</w:t>
            </w:r>
          </w:p>
        </w:tc>
        <w:tc>
          <w:tcPr>
            <w:tcW w:w="260" w:type="dxa"/>
            <w:vAlign w:val="center"/>
          </w:tcPr>
          <w:p w14:paraId="61E3D570" w14:textId="77777777" w:rsidR="00565F96" w:rsidRPr="00305C94" w:rsidRDefault="00565F96"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0B355B2" w14:textId="62579AA7" w:rsidR="009C0C3C" w:rsidRPr="00C97821" w:rsidRDefault="009C0C3C" w:rsidP="00C97821">
      <w:pPr>
        <w:pStyle w:val="NoSpacing"/>
        <w:rPr>
          <w:rFonts w:ascii="Times New Roman" w:hAnsi="Times New Roman" w:cs="Times New Roman"/>
          <w:sz w:val="28"/>
          <w:szCs w:val="28"/>
        </w:rPr>
      </w:pPr>
    </w:p>
    <w:p w14:paraId="731CBAF9" w14:textId="63802A9B" w:rsidR="009C0C3C" w:rsidRDefault="00C97821" w:rsidP="00C97821">
      <w:pPr>
        <w:pStyle w:val="NoSpacing"/>
        <w:rPr>
          <w:rFonts w:ascii="Times New Roman" w:hAnsi="Times New Roman" w:cs="Times New Roman"/>
          <w:sz w:val="28"/>
          <w:szCs w:val="28"/>
        </w:rPr>
      </w:pPr>
      <w:r w:rsidRPr="00C97821">
        <w:rPr>
          <w:rFonts w:ascii="Times New Roman" w:hAnsi="Times New Roman" w:cs="Times New Roman"/>
          <w:sz w:val="28"/>
          <w:szCs w:val="28"/>
        </w:rPr>
        <w:t>ORGANIZATIONAL OVERVIEW</w:t>
      </w:r>
    </w:p>
    <w:p w14:paraId="6A7FD0D8" w14:textId="1F8C2B75" w:rsidR="00C97821" w:rsidRDefault="00C97821" w:rsidP="00C97821">
      <w:pPr>
        <w:pStyle w:val="NoSpacing"/>
        <w:rPr>
          <w:rFonts w:ascii="Times New Roman" w:hAnsi="Times New Roman" w:cs="Times New Roman"/>
          <w:sz w:val="28"/>
          <w:szCs w:val="28"/>
        </w:rPr>
      </w:pPr>
    </w:p>
    <w:p w14:paraId="6E3D22AD" w14:textId="5C9FDAE1" w:rsidR="00374E3D" w:rsidRDefault="00C97821" w:rsidP="00374E3D">
      <w:pPr>
        <w:pStyle w:val="NoSpacing"/>
        <w:rPr>
          <w:rFonts w:ascii="Times New Roman" w:hAnsi="Times New Roman" w:cs="Times New Roman"/>
          <w:sz w:val="28"/>
          <w:szCs w:val="28"/>
        </w:rPr>
      </w:pPr>
      <w:r>
        <w:rPr>
          <w:rFonts w:ascii="Times New Roman" w:hAnsi="Times New Roman" w:cs="Times New Roman"/>
          <w:sz w:val="28"/>
          <w:szCs w:val="28"/>
        </w:rPr>
        <w:t xml:space="preserve">6)  Briefly describe </w:t>
      </w:r>
      <w:r w:rsidR="00565F96">
        <w:rPr>
          <w:rFonts w:ascii="Times New Roman" w:hAnsi="Times New Roman" w:cs="Times New Roman"/>
          <w:sz w:val="28"/>
          <w:szCs w:val="28"/>
        </w:rPr>
        <w:t>how you anticipate your organization’s capacities and expertise will be integrated with the work and mission of Maryland VOAD when activation occurs.</w:t>
      </w:r>
    </w:p>
    <w:p w14:paraId="5026231E" w14:textId="6672E19F" w:rsidR="005A093C" w:rsidRPr="00147B7E" w:rsidRDefault="001950A3" w:rsidP="00374E3D">
      <w:pPr>
        <w:pStyle w:val="NoSpacing"/>
        <w:rPr>
          <w:rFonts w:ascii="Times New Roman" w:hAnsi="Times New Roman" w:cs="Times New Roman"/>
          <w:i/>
          <w:iCs/>
          <w:sz w:val="28"/>
          <w:szCs w:val="28"/>
        </w:rPr>
      </w:pPr>
      <w:r>
        <w:rPr>
          <w:rFonts w:ascii="Times New Roman" w:hAnsi="Times New Roman" w:cs="Times New Roman"/>
          <w:sz w:val="24"/>
          <w:szCs w:val="24"/>
        </w:rPr>
        <w:t xml:space="preserve">      </w:t>
      </w:r>
      <w:r w:rsidR="005A093C" w:rsidRPr="00147B7E">
        <w:rPr>
          <w:rFonts w:ascii="Times New Roman" w:hAnsi="Times New Roman" w:cs="Times New Roman"/>
          <w:i/>
          <w:iCs/>
          <w:sz w:val="24"/>
          <w:szCs w:val="24"/>
        </w:rPr>
        <w:t>(Attach documents or other materials as appropriate)</w:t>
      </w:r>
    </w:p>
    <w:p w14:paraId="08F83B2A" w14:textId="5687A07F" w:rsidR="00AE76FE" w:rsidRDefault="00353F67">
      <w:pPr>
        <w:rPr>
          <w:rFonts w:ascii="Times New Roman" w:hAnsi="Times New Roman" w:cs="Times New Roman"/>
          <w:sz w:val="24"/>
          <w:szCs w:val="24"/>
        </w:rPr>
      </w:pPr>
      <w:r w:rsidRPr="005A093C">
        <w:rPr>
          <w:rFonts w:ascii="Times New Roman" w:hAnsi="Times New Roman" w:cs="Times New Roman"/>
          <w:noProof/>
          <w:sz w:val="28"/>
          <w:szCs w:val="28"/>
        </w:rPr>
        <mc:AlternateContent>
          <mc:Choice Requires="wps">
            <w:drawing>
              <wp:anchor distT="45720" distB="45720" distL="114300" distR="114300" simplePos="0" relativeHeight="251661312" behindDoc="0" locked="0" layoutInCell="1" allowOverlap="1" wp14:anchorId="37CAFE7D" wp14:editId="3AFE675F">
                <wp:simplePos x="0" y="0"/>
                <wp:positionH relativeFrom="margin">
                  <wp:align>right</wp:align>
                </wp:positionH>
                <wp:positionV relativeFrom="paragraph">
                  <wp:posOffset>238760</wp:posOffset>
                </wp:positionV>
                <wp:extent cx="6829425" cy="521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210175"/>
                        </a:xfrm>
                        <a:prstGeom prst="rect">
                          <a:avLst/>
                        </a:prstGeom>
                        <a:solidFill>
                          <a:srgbClr val="FFFFFF"/>
                        </a:solidFill>
                        <a:ln w="9525">
                          <a:solidFill>
                            <a:srgbClr val="000000"/>
                          </a:solidFill>
                          <a:miter lim="800000"/>
                          <a:headEnd/>
                          <a:tailEnd/>
                        </a:ln>
                      </wps:spPr>
                      <wps:txbx>
                        <w:txbxContent>
                          <w:p w14:paraId="36E8A4DE" w14:textId="5BC36082" w:rsidR="003F7BA2" w:rsidRPr="00AE76FE" w:rsidRDefault="003F7BA2" w:rsidP="00AE76FE">
                            <w:pPr>
                              <w:pStyle w:val="No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AFE7D" id="_x0000_t202" coordsize="21600,21600" o:spt="202" path="m,l,21600r21600,l21600,xe">
                <v:stroke joinstyle="miter"/>
                <v:path gradientshapeok="t" o:connecttype="rect"/>
              </v:shapetype>
              <v:shape id="Text Box 2" o:spid="_x0000_s1026" type="#_x0000_t202" style="position:absolute;margin-left:486.55pt;margin-top:18.8pt;width:537.75pt;height:41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LbDwIAACAEAAAOAAAAZHJzL2Uyb0RvYy54bWysU9tu2zAMfR+wfxD0vviCpG2MOEWXLsOA&#10;7gJ0+wBZlmNhkqhJSuzs60cpbppdsIdhehBIkTokD8nV7agVOQjnJZiaFrOcEmE4tNLsavrl8/bV&#10;DSU+MNMyBUbU9Cg8vV2/fLEabCVK6EG1whEEMb4abE37EGyVZZ73QjM/AysMGjtwmgVU3S5rHRsQ&#10;XauszPOrbADXWgdceI+v9ycjXSf8rhM8fOw6LwJRNcXcQrpdupt4Z+sVq3aO2V7yKQ32D1loJg0G&#10;PUPds8DI3snfoLTkDjx0YcZBZ9B1kotUA1ZT5L9U89gzK1ItSI63Z5r8/4PlHw6P9pMjYXwNIzYw&#10;FeHtA/CvnhjY9MzsxJ1zMPSCtRi4iJRlg/XV9DVS7SsfQZrhPbTYZLYPkIDGzunICtZJEB0bcDyT&#10;LsZAOD5e3ZTLebmghKNtURZ5cb1IMVj19N06H94K0CQKNXXY1QTPDg8+xHRY9eQSo3lQst1KpZLi&#10;ds1GOXJgOAHbdCb0n9yUIUNNlwtM5O8QeTp/gtAy4CgrqWt6c3ZiVeTtjWnToAUm1UnGlJWZiIzc&#10;nVgMYzOiYyS0gfaIlDo4jSyuGAo9uO+UDDiuNfXf9swJStQ7g21ZFvN5nO+kzBfXJSru0tJcWpjh&#10;CFXTQMlJ3IS0E7F0A3fYvk4mYp8zmXLFMUx8TysT5/xST17Pi73+AQAA//8DAFBLAwQUAAYACAAA&#10;ACEAm7qUst8AAAAIAQAADwAAAGRycy9kb3ducmV2LnhtbEyPy07DMBBF90j8gzVIbBB1SsmDEKdC&#10;SCDYlYJg68bTJKo9Tm03DX+Pu6LL0R2de261nIxmIzrfWxIwnyXAkBqremoFfH2+3BbAfJCkpLaE&#10;An7Rw7K+vKhkqeyRPnBch5ZFCPlSCuhCGErOfdOhkX5mB6SYba0zMsTTtVw5eYxwo/ldkmTcyJ5i&#10;QycHfO6w2a0PRkBx/zb++PfF6rvJtvoh3OTj694JcX01PT0CCziF/2c46Ud1qKPTxh5IeaYFxCFB&#10;wCLPgJ3SJE9TYJvITos58Lri5wPqPwAAAP//AwBQSwECLQAUAAYACAAAACEAtoM4kv4AAADhAQAA&#10;EwAAAAAAAAAAAAAAAAAAAAAAW0NvbnRlbnRfVHlwZXNdLnhtbFBLAQItABQABgAIAAAAIQA4/SH/&#10;1gAAAJQBAAALAAAAAAAAAAAAAAAAAC8BAABfcmVscy8ucmVsc1BLAQItABQABgAIAAAAIQBp2cLb&#10;DwIAACAEAAAOAAAAAAAAAAAAAAAAAC4CAABkcnMvZTJvRG9jLnhtbFBLAQItABQABgAIAAAAIQCb&#10;upSy3wAAAAgBAAAPAAAAAAAAAAAAAAAAAGkEAABkcnMvZG93bnJldi54bWxQSwUGAAAAAAQABADz&#10;AAAAdQUAAAAA&#10;">
                <v:textbox>
                  <w:txbxContent>
                    <w:p w14:paraId="36E8A4DE" w14:textId="5BC36082" w:rsidR="003F7BA2" w:rsidRPr="00AE76FE" w:rsidRDefault="003F7BA2" w:rsidP="00AE76FE">
                      <w:pPr>
                        <w:pStyle w:val="NoSpacing"/>
                        <w:rPr>
                          <w:rFonts w:ascii="Times New Roman" w:hAnsi="Times New Roman" w:cs="Times New Roman"/>
                          <w:sz w:val="24"/>
                          <w:szCs w:val="24"/>
                        </w:rPr>
                      </w:pPr>
                    </w:p>
                  </w:txbxContent>
                </v:textbox>
                <w10:wrap type="square" anchorx="margin"/>
              </v:shape>
            </w:pict>
          </mc:Fallback>
        </mc:AlternateContent>
      </w:r>
      <w:r w:rsidR="00AE76FE">
        <w:rPr>
          <w:rFonts w:ascii="Times New Roman" w:hAnsi="Times New Roman" w:cs="Times New Roman"/>
          <w:sz w:val="24"/>
          <w:szCs w:val="24"/>
        </w:rPr>
        <w:br w:type="page"/>
      </w:r>
    </w:p>
    <w:p w14:paraId="29580003" w14:textId="44EDB375" w:rsidR="00AE76FE" w:rsidRDefault="00AE76FE" w:rsidP="00AE76FE">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7)  Please list up to three active responses </w:t>
      </w:r>
      <w:r w:rsidR="00565F96">
        <w:rPr>
          <w:rFonts w:ascii="Times New Roman" w:hAnsi="Times New Roman" w:cs="Times New Roman"/>
          <w:sz w:val="28"/>
          <w:szCs w:val="28"/>
        </w:rPr>
        <w:t xml:space="preserve">in which </w:t>
      </w:r>
      <w:r>
        <w:rPr>
          <w:rFonts w:ascii="Times New Roman" w:hAnsi="Times New Roman" w:cs="Times New Roman"/>
          <w:sz w:val="28"/>
          <w:szCs w:val="28"/>
        </w:rPr>
        <w:t xml:space="preserve">your organization has </w:t>
      </w:r>
      <w:r w:rsidR="00565F96">
        <w:rPr>
          <w:rFonts w:ascii="Times New Roman" w:hAnsi="Times New Roman" w:cs="Times New Roman"/>
          <w:sz w:val="28"/>
          <w:szCs w:val="28"/>
        </w:rPr>
        <w:t xml:space="preserve">collaborated, or ways it could have collaborated, with Maryland VOAD </w:t>
      </w:r>
      <w:r>
        <w:rPr>
          <w:rFonts w:ascii="Times New Roman" w:hAnsi="Times New Roman" w:cs="Times New Roman"/>
          <w:sz w:val="28"/>
          <w:szCs w:val="28"/>
        </w:rPr>
        <w:t>in the past 5 years</w:t>
      </w:r>
      <w:r w:rsidR="007574D2">
        <w:rPr>
          <w:rFonts w:ascii="Times New Roman" w:hAnsi="Times New Roman" w:cs="Times New Roman"/>
          <w:sz w:val="28"/>
          <w:szCs w:val="28"/>
        </w:rPr>
        <w:t>.</w:t>
      </w:r>
    </w:p>
    <w:p w14:paraId="289EA27F" w14:textId="30785809" w:rsidR="00AE76FE" w:rsidRDefault="0092205C" w:rsidP="00AE76FE">
      <w:pPr>
        <w:pStyle w:val="NoSpacing"/>
        <w:rPr>
          <w:rFonts w:ascii="Times New Roman" w:hAnsi="Times New Roman" w:cs="Times New Roman"/>
          <w:sz w:val="28"/>
          <w:szCs w:val="28"/>
        </w:rPr>
      </w:pPr>
      <w:r w:rsidRPr="00147B7E">
        <w:rPr>
          <w:rFonts w:ascii="Times New Roman" w:hAnsi="Times New Roman" w:cs="Times New Roman"/>
          <w:i/>
          <w:iCs/>
          <w:noProof/>
          <w:sz w:val="28"/>
          <w:szCs w:val="28"/>
        </w:rPr>
        <mc:AlternateContent>
          <mc:Choice Requires="wps">
            <w:drawing>
              <wp:anchor distT="45720" distB="45720" distL="114300" distR="114300" simplePos="0" relativeHeight="251663360" behindDoc="0" locked="0" layoutInCell="1" allowOverlap="1" wp14:anchorId="1DF2429D" wp14:editId="18CD6019">
                <wp:simplePos x="0" y="0"/>
                <wp:positionH relativeFrom="margin">
                  <wp:align>right</wp:align>
                </wp:positionH>
                <wp:positionV relativeFrom="paragraph">
                  <wp:posOffset>386715</wp:posOffset>
                </wp:positionV>
                <wp:extent cx="6829425" cy="3524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524250"/>
                        </a:xfrm>
                        <a:prstGeom prst="rect">
                          <a:avLst/>
                        </a:prstGeom>
                        <a:solidFill>
                          <a:srgbClr val="FFFFFF"/>
                        </a:solidFill>
                        <a:ln w="9525">
                          <a:solidFill>
                            <a:srgbClr val="000000"/>
                          </a:solidFill>
                          <a:miter lim="800000"/>
                          <a:headEnd/>
                          <a:tailEnd/>
                        </a:ln>
                      </wps:spPr>
                      <wps:txbx>
                        <w:txbxContent>
                          <w:p w14:paraId="0626A8F0" w14:textId="1886CFBF" w:rsidR="0092205C" w:rsidRDefault="00922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2429D" id="_x0000_s1027" type="#_x0000_t202" style="position:absolute;margin-left:486.55pt;margin-top:30.45pt;width:537.75pt;height:2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QyEQIAACcEAAAOAAAAZHJzL2Uyb0RvYy54bWysU9uO0zAQfUfiHyy/07ShXdqo6WrpUoS0&#10;XKSFD5g4TmPheIztNlm+nrGb7VYL4gHhB2vGYx+fOTOzvh46zY7SeYWm5LPJlDNpBNbK7Ev+7evu&#10;1ZIzH8DUoNHIkj9Iz683L1+se1vIHFvUtXSMQIwvelvyNgRbZJkXrezAT9BKQ8EGXQeBXLfPagc9&#10;oXc6y6fTq6xHV1uHQnpPp7enIN8k/KaRInxuGi8D0yUnbiHtLu1V3LPNGoq9A9sqMdKAf2DRgTL0&#10;6RnqFgKwg1O/QXVKOPTYhInALsOmUUKmHCib2fRZNvctWJlyIXG8Pcvk/x+s+HS8t18cC8NbHKiA&#10;KQlv71B898zgtgWzlzfOYd9KqOnjWZQs660vxqdRal/4CFL1H7GmIsMhYAIaGtdFVShPRuhUgIez&#10;6HIITNDh1TJfzfMFZ4Jirxc52aksGRSPz63z4b3EjkWj5I6qmuDheOdDpAPF45X4m0et6p3SOjlu&#10;X221Y0egDtillTJ4dk0b1pd8tSAif4eYpvUniE4FamWtupIvz5egiLq9M3VqtABKn2yirM0oZNTu&#10;pGIYqoGpelQ56lph/UDKOjx1Lk0aGS26n5z11LUl9z8O4CRn+oOh6qxm83ls8+TMF29yctxlpLqM&#10;gBEEVfLA2cnchjQaUQGDN1TFRiV9n5iMlKkbk+zj5MR2v/TTraf53vwCAAD//wMAUEsDBBQABgAI&#10;AAAAIQC0Ox043gAAAAgBAAAPAAAAZHJzL2Rvd25yZXYueG1sTI/BTsMwEETvSPyDtUhcELULJG1C&#10;nAohgeAGbQVXN94mEfY62G4a/h73BMfZWc28qVaTNWxEH3pHEuYzAQypcbqnVsJ283S9BBaiIq2M&#10;I5TwgwFW9flZpUrtjvSO4zq2LIVQKJWELsah5Dw0HVoVZm5ASt7eeatikr7l2qtjCreG3wiRc6t6&#10;Sg2dGvCxw+ZrfbASlncv42d4vX37aPK9KeLVYnz+9lJeXkwP98AiTvHvGU74CR3qxLRzB9KBGQlp&#10;SJSQiwLYyRWLLAO2S5d5VgCvK/5/QP0LAAD//wMAUEsBAi0AFAAGAAgAAAAhALaDOJL+AAAA4QEA&#10;ABMAAAAAAAAAAAAAAAAAAAAAAFtDb250ZW50X1R5cGVzXS54bWxQSwECLQAUAAYACAAAACEAOP0h&#10;/9YAAACUAQAACwAAAAAAAAAAAAAAAAAvAQAAX3JlbHMvLnJlbHNQSwECLQAUAAYACAAAACEA3fKE&#10;MhECAAAnBAAADgAAAAAAAAAAAAAAAAAuAgAAZHJzL2Uyb0RvYy54bWxQSwECLQAUAAYACAAAACEA&#10;tDsdON4AAAAIAQAADwAAAAAAAAAAAAAAAABrBAAAZHJzL2Rvd25yZXYueG1sUEsFBgAAAAAEAAQA&#10;8wAAAHYFAAAAAA==&#10;">
                <v:textbox>
                  <w:txbxContent>
                    <w:p w14:paraId="0626A8F0" w14:textId="1886CFBF" w:rsidR="0092205C" w:rsidRDefault="0092205C"/>
                  </w:txbxContent>
                </v:textbox>
                <w10:wrap type="square" anchorx="margin"/>
              </v:shape>
            </w:pict>
          </mc:Fallback>
        </mc:AlternateContent>
      </w:r>
      <w:r w:rsidR="00AE76FE" w:rsidRPr="00147B7E">
        <w:rPr>
          <w:rFonts w:ascii="Times New Roman" w:hAnsi="Times New Roman" w:cs="Times New Roman"/>
          <w:i/>
          <w:iCs/>
          <w:sz w:val="28"/>
          <w:szCs w:val="28"/>
        </w:rPr>
        <w:t xml:space="preserve">(200 words </w:t>
      </w:r>
      <w:r w:rsidRPr="00147B7E">
        <w:rPr>
          <w:rFonts w:ascii="Times New Roman" w:hAnsi="Times New Roman" w:cs="Times New Roman"/>
          <w:i/>
          <w:iCs/>
          <w:sz w:val="28"/>
          <w:szCs w:val="28"/>
        </w:rPr>
        <w:t xml:space="preserve">maximum </w:t>
      </w:r>
      <w:r w:rsidR="00AE76FE" w:rsidRPr="00147B7E">
        <w:rPr>
          <w:rFonts w:ascii="Times New Roman" w:hAnsi="Times New Roman" w:cs="Times New Roman"/>
          <w:i/>
          <w:iCs/>
          <w:sz w:val="28"/>
          <w:szCs w:val="28"/>
        </w:rPr>
        <w:t>per incident)</w:t>
      </w:r>
    </w:p>
    <w:p w14:paraId="305475FF" w14:textId="2B16DED5" w:rsidR="005A093C" w:rsidRDefault="0092205C" w:rsidP="00AE76FE">
      <w:pPr>
        <w:pStyle w:val="NoSpacing"/>
        <w:rPr>
          <w:rFonts w:ascii="Times New Roman" w:hAnsi="Times New Roman" w:cs="Times New Roman"/>
          <w:sz w:val="28"/>
          <w:szCs w:val="28"/>
        </w:rPr>
      </w:pPr>
      <w:r>
        <w:rPr>
          <w:rFonts w:ascii="Times New Roman" w:hAnsi="Times New Roman" w:cs="Times New Roman"/>
          <w:sz w:val="28"/>
          <w:szCs w:val="28"/>
        </w:rPr>
        <w:t>PARTICIPATION DUES</w:t>
      </w:r>
    </w:p>
    <w:p w14:paraId="276F6A52" w14:textId="77777777" w:rsidR="0092205C" w:rsidRDefault="0092205C" w:rsidP="00AE76FE">
      <w:pPr>
        <w:pStyle w:val="NoSpacing"/>
        <w:rPr>
          <w:rFonts w:ascii="Times New Roman" w:hAnsi="Times New Roman" w:cs="Times New Roman"/>
          <w:sz w:val="28"/>
          <w:szCs w:val="28"/>
        </w:rPr>
      </w:pPr>
    </w:p>
    <w:p w14:paraId="0DBA4119" w14:textId="784E9690" w:rsidR="0092205C" w:rsidRDefault="0092205C" w:rsidP="00AE76FE">
      <w:pPr>
        <w:pStyle w:val="NoSpacing"/>
        <w:rPr>
          <w:rFonts w:ascii="Times New Roman" w:hAnsi="Times New Roman" w:cs="Times New Roman"/>
          <w:sz w:val="28"/>
          <w:szCs w:val="28"/>
        </w:rPr>
      </w:pPr>
      <w:r w:rsidRPr="0092205C">
        <w:rPr>
          <w:rFonts w:ascii="Times New Roman" w:hAnsi="Times New Roman" w:cs="Times New Roman"/>
          <w:sz w:val="28"/>
          <w:szCs w:val="28"/>
        </w:rPr>
        <w:t>All Maryland VOAD Participants are required to pay their dues in full within 30 days of invoice receipt.</w:t>
      </w:r>
    </w:p>
    <w:p w14:paraId="79F31D27" w14:textId="7EB25155" w:rsidR="0092205C" w:rsidRDefault="0092205C" w:rsidP="00AE76FE">
      <w:pPr>
        <w:pStyle w:val="NoSpacing"/>
        <w:rPr>
          <w:rFonts w:ascii="Times New Roman" w:hAnsi="Times New Roman" w:cs="Times New Roman"/>
          <w:sz w:val="28"/>
          <w:szCs w:val="28"/>
        </w:rPr>
      </w:pPr>
    </w:p>
    <w:tbl>
      <w:tblPr>
        <w:tblStyle w:val="TableGridLight"/>
        <w:tblW w:w="0" w:type="auto"/>
        <w:tblLook w:val="04A0" w:firstRow="1" w:lastRow="0" w:firstColumn="1" w:lastColumn="0" w:noHBand="0" w:noVBand="1"/>
      </w:tblPr>
      <w:tblGrid>
        <w:gridCol w:w="5395"/>
        <w:gridCol w:w="5395"/>
      </w:tblGrid>
      <w:tr w:rsidR="0092205C" w14:paraId="306533E5" w14:textId="77777777" w:rsidTr="0092205C">
        <w:tc>
          <w:tcPr>
            <w:tcW w:w="5395" w:type="dxa"/>
          </w:tcPr>
          <w:p w14:paraId="7FA1B762" w14:textId="45319D62" w:rsidR="0092205C" w:rsidRPr="00ED21C3" w:rsidRDefault="0092205C" w:rsidP="0092205C">
            <w:pPr>
              <w:pStyle w:val="NoSpacing"/>
              <w:jc w:val="center"/>
              <w:rPr>
                <w:rFonts w:ascii="Times New Roman" w:hAnsi="Times New Roman" w:cs="Times New Roman"/>
                <w:b/>
                <w:bCs/>
                <w:sz w:val="24"/>
                <w:szCs w:val="24"/>
              </w:rPr>
            </w:pPr>
            <w:r w:rsidRPr="00ED21C3">
              <w:rPr>
                <w:rFonts w:ascii="Times New Roman" w:hAnsi="Times New Roman" w:cs="Times New Roman"/>
                <w:b/>
                <w:bCs/>
                <w:sz w:val="24"/>
                <w:szCs w:val="24"/>
              </w:rPr>
              <w:t>Category</w:t>
            </w:r>
          </w:p>
        </w:tc>
        <w:tc>
          <w:tcPr>
            <w:tcW w:w="5395" w:type="dxa"/>
          </w:tcPr>
          <w:p w14:paraId="7A05178B" w14:textId="12C6E706" w:rsidR="0092205C" w:rsidRPr="00ED21C3" w:rsidRDefault="0092205C" w:rsidP="0092205C">
            <w:pPr>
              <w:pStyle w:val="NoSpacing"/>
              <w:jc w:val="center"/>
              <w:rPr>
                <w:rFonts w:ascii="Times New Roman" w:hAnsi="Times New Roman" w:cs="Times New Roman"/>
                <w:b/>
                <w:bCs/>
                <w:sz w:val="24"/>
                <w:szCs w:val="24"/>
              </w:rPr>
            </w:pPr>
            <w:r w:rsidRPr="00ED21C3">
              <w:rPr>
                <w:rFonts w:ascii="Times New Roman" w:hAnsi="Times New Roman" w:cs="Times New Roman"/>
                <w:b/>
                <w:bCs/>
                <w:sz w:val="24"/>
                <w:szCs w:val="24"/>
              </w:rPr>
              <w:t>Annual Dues</w:t>
            </w:r>
          </w:p>
        </w:tc>
      </w:tr>
      <w:tr w:rsidR="0092205C" w14:paraId="13665CD7" w14:textId="77777777" w:rsidTr="0092205C">
        <w:tc>
          <w:tcPr>
            <w:tcW w:w="5395" w:type="dxa"/>
          </w:tcPr>
          <w:p w14:paraId="749F300E" w14:textId="3A97BEC8"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Member</w:t>
            </w:r>
          </w:p>
        </w:tc>
        <w:tc>
          <w:tcPr>
            <w:tcW w:w="5395" w:type="dxa"/>
          </w:tcPr>
          <w:p w14:paraId="1A038086" w14:textId="1B30D0F1"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$150</w:t>
            </w:r>
          </w:p>
        </w:tc>
      </w:tr>
      <w:tr w:rsidR="0092205C" w14:paraId="6D628F7E" w14:textId="77777777" w:rsidTr="0092205C">
        <w:tc>
          <w:tcPr>
            <w:tcW w:w="5395" w:type="dxa"/>
          </w:tcPr>
          <w:p w14:paraId="06A22B04" w14:textId="5619BDBC"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Partners</w:t>
            </w:r>
          </w:p>
        </w:tc>
        <w:tc>
          <w:tcPr>
            <w:tcW w:w="5395" w:type="dxa"/>
          </w:tcPr>
          <w:p w14:paraId="1658F2AD" w14:textId="396D248E"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r w:rsidR="0092205C" w14:paraId="37AA76EB" w14:textId="77777777" w:rsidTr="0092205C">
        <w:tc>
          <w:tcPr>
            <w:tcW w:w="5395" w:type="dxa"/>
          </w:tcPr>
          <w:p w14:paraId="1A17EA77" w14:textId="64E8FB25"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Affiliates</w:t>
            </w:r>
          </w:p>
        </w:tc>
        <w:tc>
          <w:tcPr>
            <w:tcW w:w="5395" w:type="dxa"/>
          </w:tcPr>
          <w:p w14:paraId="228A88AF" w14:textId="4BA3B6BB" w:rsidR="0092205C" w:rsidRDefault="003151E0" w:rsidP="003151E0">
            <w:pPr>
              <w:pStyle w:val="NoSpacing"/>
              <w:rPr>
                <w:rFonts w:ascii="Times New Roman" w:hAnsi="Times New Roman" w:cs="Times New Roman"/>
                <w:sz w:val="24"/>
                <w:szCs w:val="24"/>
              </w:rPr>
            </w:pPr>
            <w:r>
              <w:rPr>
                <w:rFonts w:ascii="Times New Roman" w:hAnsi="Times New Roman" w:cs="Times New Roman"/>
                <w:sz w:val="24"/>
                <w:szCs w:val="24"/>
              </w:rPr>
              <w:t>No Dues, but for companies, an expectation to support MD VOAD with tax deductible in-kind or financial donations and for COADs, an expectation of initial response to localized disasters in coordination of that response with MD VOAD</w:t>
            </w:r>
          </w:p>
        </w:tc>
      </w:tr>
    </w:tbl>
    <w:p w14:paraId="19E726F0" w14:textId="62A608DC" w:rsidR="0092205C" w:rsidRDefault="0092205C" w:rsidP="00AE76FE">
      <w:pPr>
        <w:pStyle w:val="NoSpacing"/>
        <w:rPr>
          <w:rFonts w:ascii="Times New Roman" w:hAnsi="Times New Roman" w:cs="Times New Roman"/>
          <w:sz w:val="28"/>
          <w:szCs w:val="28"/>
        </w:rPr>
      </w:pPr>
    </w:p>
    <w:p w14:paraId="16AED377" w14:textId="6BDCD2D5" w:rsidR="003151E0" w:rsidRDefault="003151E0" w:rsidP="00AE76FE">
      <w:pPr>
        <w:pStyle w:val="NoSpacing"/>
        <w:rPr>
          <w:rFonts w:ascii="Times New Roman" w:hAnsi="Times New Roman" w:cs="Times New Roman"/>
          <w:sz w:val="28"/>
          <w:szCs w:val="28"/>
        </w:rPr>
      </w:pPr>
      <w:r>
        <w:rPr>
          <w:rFonts w:ascii="Times New Roman" w:hAnsi="Times New Roman" w:cs="Times New Roman"/>
          <w:sz w:val="28"/>
          <w:szCs w:val="28"/>
        </w:rPr>
        <w:t>The following duly authorized representative of the organization hereby acknowledges that the information contained in this application is true, accurate, and complete.  The organization fully understand and accepts the criteria for Maryland VOAD membership.</w:t>
      </w:r>
    </w:p>
    <w:tbl>
      <w:tblPr>
        <w:tblStyle w:val="TableGridLight"/>
        <w:tblW w:w="0" w:type="auto"/>
        <w:tblLook w:val="04A0" w:firstRow="1" w:lastRow="0" w:firstColumn="1" w:lastColumn="0" w:noHBand="0" w:noVBand="1"/>
      </w:tblPr>
      <w:tblGrid>
        <w:gridCol w:w="5395"/>
        <w:gridCol w:w="5395"/>
      </w:tblGrid>
      <w:tr w:rsidR="003151E0" w:rsidRPr="0092205C" w14:paraId="2338C73F" w14:textId="77777777" w:rsidTr="0035652E">
        <w:tc>
          <w:tcPr>
            <w:tcW w:w="5395" w:type="dxa"/>
          </w:tcPr>
          <w:p w14:paraId="0AD4D8C9" w14:textId="2679A610" w:rsidR="003151E0" w:rsidRPr="0092205C" w:rsidRDefault="003151E0" w:rsidP="0035652E">
            <w:pPr>
              <w:pStyle w:val="NoSpacing"/>
              <w:jc w:val="center"/>
              <w:rPr>
                <w:rFonts w:ascii="Times New Roman" w:hAnsi="Times New Roman" w:cs="Times New Roman"/>
                <w:sz w:val="24"/>
                <w:szCs w:val="24"/>
              </w:rPr>
            </w:pPr>
          </w:p>
        </w:tc>
        <w:tc>
          <w:tcPr>
            <w:tcW w:w="5395" w:type="dxa"/>
          </w:tcPr>
          <w:p w14:paraId="228D5669" w14:textId="69DB8B3E" w:rsidR="003151E0" w:rsidRPr="0092205C" w:rsidRDefault="003151E0" w:rsidP="0035652E">
            <w:pPr>
              <w:pStyle w:val="NoSpacing"/>
              <w:jc w:val="center"/>
              <w:rPr>
                <w:rFonts w:ascii="Times New Roman" w:hAnsi="Times New Roman" w:cs="Times New Roman"/>
                <w:sz w:val="24"/>
                <w:szCs w:val="24"/>
              </w:rPr>
            </w:pPr>
          </w:p>
        </w:tc>
      </w:tr>
      <w:tr w:rsidR="003151E0" w14:paraId="43ECFD0D" w14:textId="77777777" w:rsidTr="0035652E">
        <w:tc>
          <w:tcPr>
            <w:tcW w:w="5395" w:type="dxa"/>
          </w:tcPr>
          <w:p w14:paraId="54409234" w14:textId="3FC7EAF0" w:rsidR="003151E0" w:rsidRDefault="003151E0" w:rsidP="0035652E">
            <w:pPr>
              <w:pStyle w:val="NoSpacing"/>
              <w:jc w:val="center"/>
              <w:rPr>
                <w:rFonts w:ascii="Times New Roman" w:hAnsi="Times New Roman" w:cs="Times New Roman"/>
                <w:sz w:val="24"/>
                <w:szCs w:val="24"/>
              </w:rPr>
            </w:pPr>
            <w:r>
              <w:rPr>
                <w:rFonts w:ascii="Times New Roman" w:hAnsi="Times New Roman" w:cs="Times New Roman"/>
                <w:sz w:val="24"/>
                <w:szCs w:val="24"/>
              </w:rPr>
              <w:t>Date Signed:</w:t>
            </w:r>
          </w:p>
        </w:tc>
        <w:tc>
          <w:tcPr>
            <w:tcW w:w="5395" w:type="dxa"/>
          </w:tcPr>
          <w:p w14:paraId="4C35B852" w14:textId="4FC038E4" w:rsidR="003151E0" w:rsidRDefault="003151E0" w:rsidP="0035652E">
            <w:pPr>
              <w:pStyle w:val="NoSpacing"/>
              <w:jc w:val="center"/>
              <w:rPr>
                <w:rFonts w:ascii="Times New Roman" w:hAnsi="Times New Roman" w:cs="Times New Roman"/>
                <w:sz w:val="24"/>
                <w:szCs w:val="24"/>
              </w:rPr>
            </w:pPr>
            <w:r>
              <w:rPr>
                <w:rFonts w:ascii="Times New Roman" w:hAnsi="Times New Roman" w:cs="Times New Roman"/>
                <w:sz w:val="24"/>
                <w:szCs w:val="24"/>
              </w:rPr>
              <w:t>Name:</w:t>
            </w:r>
          </w:p>
        </w:tc>
      </w:tr>
      <w:tr w:rsidR="003151E0" w14:paraId="7EC0E198" w14:textId="77777777" w:rsidTr="00026B5F">
        <w:trPr>
          <w:trHeight w:val="432"/>
        </w:trPr>
        <w:tc>
          <w:tcPr>
            <w:tcW w:w="5395" w:type="dxa"/>
          </w:tcPr>
          <w:p w14:paraId="75B4BEB3" w14:textId="43C0CD2F" w:rsidR="003151E0" w:rsidRDefault="003151E0" w:rsidP="0035652E">
            <w:pPr>
              <w:pStyle w:val="NoSpacing"/>
              <w:jc w:val="center"/>
              <w:rPr>
                <w:rFonts w:ascii="Times New Roman" w:hAnsi="Times New Roman" w:cs="Times New Roman"/>
                <w:sz w:val="24"/>
                <w:szCs w:val="24"/>
              </w:rPr>
            </w:pPr>
          </w:p>
        </w:tc>
        <w:tc>
          <w:tcPr>
            <w:tcW w:w="5395" w:type="dxa"/>
          </w:tcPr>
          <w:p w14:paraId="3204D735" w14:textId="1C5353C1" w:rsidR="003151E0" w:rsidRDefault="003151E0" w:rsidP="0035652E">
            <w:pPr>
              <w:pStyle w:val="NoSpacing"/>
              <w:jc w:val="center"/>
              <w:rPr>
                <w:rFonts w:ascii="Times New Roman" w:hAnsi="Times New Roman" w:cs="Times New Roman"/>
                <w:sz w:val="24"/>
                <w:szCs w:val="24"/>
              </w:rPr>
            </w:pPr>
          </w:p>
        </w:tc>
      </w:tr>
      <w:tr w:rsidR="003151E0" w14:paraId="039F6DA6" w14:textId="77777777" w:rsidTr="0035652E">
        <w:tc>
          <w:tcPr>
            <w:tcW w:w="5395" w:type="dxa"/>
          </w:tcPr>
          <w:p w14:paraId="489B8026" w14:textId="6A830F4F" w:rsidR="003151E0" w:rsidRDefault="003151E0" w:rsidP="0035652E">
            <w:pPr>
              <w:pStyle w:val="NoSpacing"/>
              <w:jc w:val="center"/>
              <w:rPr>
                <w:rFonts w:ascii="Times New Roman" w:hAnsi="Times New Roman" w:cs="Times New Roman"/>
                <w:sz w:val="24"/>
                <w:szCs w:val="24"/>
              </w:rPr>
            </w:pPr>
            <w:r>
              <w:rPr>
                <w:rFonts w:ascii="Times New Roman" w:hAnsi="Times New Roman" w:cs="Times New Roman"/>
                <w:sz w:val="24"/>
                <w:szCs w:val="24"/>
              </w:rPr>
              <w:t>Signature:</w:t>
            </w:r>
          </w:p>
        </w:tc>
        <w:tc>
          <w:tcPr>
            <w:tcW w:w="5395" w:type="dxa"/>
          </w:tcPr>
          <w:p w14:paraId="10901C6E" w14:textId="666C2B88" w:rsidR="003151E0" w:rsidRDefault="003151E0" w:rsidP="003151E0">
            <w:pPr>
              <w:pStyle w:val="NoSpacing"/>
              <w:jc w:val="center"/>
              <w:rPr>
                <w:rFonts w:ascii="Times New Roman" w:hAnsi="Times New Roman" w:cs="Times New Roman"/>
                <w:sz w:val="24"/>
                <w:szCs w:val="24"/>
              </w:rPr>
            </w:pPr>
            <w:r>
              <w:rPr>
                <w:rFonts w:ascii="Times New Roman" w:hAnsi="Times New Roman" w:cs="Times New Roman"/>
                <w:sz w:val="24"/>
                <w:szCs w:val="24"/>
              </w:rPr>
              <w:t>Title:</w:t>
            </w:r>
          </w:p>
        </w:tc>
      </w:tr>
      <w:tr w:rsidR="003151E0" w14:paraId="45FF5081" w14:textId="77777777" w:rsidTr="00026B5F">
        <w:trPr>
          <w:trHeight w:val="432"/>
        </w:trPr>
        <w:tc>
          <w:tcPr>
            <w:tcW w:w="5395" w:type="dxa"/>
          </w:tcPr>
          <w:p w14:paraId="16848857" w14:textId="77777777" w:rsidR="003151E0" w:rsidRDefault="003151E0" w:rsidP="0035652E">
            <w:pPr>
              <w:pStyle w:val="NoSpacing"/>
              <w:jc w:val="center"/>
              <w:rPr>
                <w:rFonts w:ascii="Times New Roman" w:hAnsi="Times New Roman" w:cs="Times New Roman"/>
                <w:sz w:val="24"/>
                <w:szCs w:val="24"/>
              </w:rPr>
            </w:pPr>
          </w:p>
        </w:tc>
        <w:tc>
          <w:tcPr>
            <w:tcW w:w="5395" w:type="dxa"/>
          </w:tcPr>
          <w:p w14:paraId="756F32DD" w14:textId="77777777" w:rsidR="003151E0" w:rsidRDefault="003151E0" w:rsidP="003151E0">
            <w:pPr>
              <w:pStyle w:val="NoSpacing"/>
              <w:jc w:val="center"/>
              <w:rPr>
                <w:rFonts w:ascii="Times New Roman" w:hAnsi="Times New Roman" w:cs="Times New Roman"/>
                <w:sz w:val="24"/>
                <w:szCs w:val="24"/>
              </w:rPr>
            </w:pPr>
          </w:p>
        </w:tc>
      </w:tr>
    </w:tbl>
    <w:p w14:paraId="11912C98" w14:textId="77777777" w:rsidR="003151E0" w:rsidRPr="0092205C" w:rsidRDefault="003151E0" w:rsidP="00026B5F">
      <w:pPr>
        <w:pStyle w:val="NoSpacing"/>
        <w:rPr>
          <w:rFonts w:ascii="Times New Roman" w:hAnsi="Times New Roman" w:cs="Times New Roman"/>
          <w:sz w:val="28"/>
          <w:szCs w:val="28"/>
        </w:rPr>
      </w:pPr>
    </w:p>
    <w:sectPr w:rsidR="003151E0" w:rsidRPr="0092205C" w:rsidSect="00E762EA">
      <w:footerReference w:type="default" r:id="rId8"/>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2E2E" w14:textId="77777777" w:rsidR="00D94B1A" w:rsidRDefault="00D94B1A" w:rsidP="00E762EA">
      <w:pPr>
        <w:spacing w:after="0" w:line="240" w:lineRule="auto"/>
      </w:pPr>
      <w:r>
        <w:separator/>
      </w:r>
    </w:p>
  </w:endnote>
  <w:endnote w:type="continuationSeparator" w:id="0">
    <w:p w14:paraId="3696A0D6" w14:textId="77777777" w:rsidR="00D94B1A" w:rsidRDefault="00D94B1A" w:rsidP="00E7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1721"/>
      <w:docPartObj>
        <w:docPartGallery w:val="Page Numbers (Bottom of Page)"/>
        <w:docPartUnique/>
      </w:docPartObj>
    </w:sdtPr>
    <w:sdtContent>
      <w:sdt>
        <w:sdtPr>
          <w:id w:val="-1769616900"/>
          <w:docPartObj>
            <w:docPartGallery w:val="Page Numbers (Top of Page)"/>
            <w:docPartUnique/>
          </w:docPartObj>
        </w:sdtPr>
        <w:sdtContent>
          <w:p w14:paraId="4903F7B4" w14:textId="6E3FE91E" w:rsidR="00E762EA" w:rsidRDefault="00E762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BCC46D" w14:textId="77777777" w:rsidR="00E762EA" w:rsidRDefault="00E7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19AA" w14:textId="77777777" w:rsidR="00D94B1A" w:rsidRDefault="00D94B1A" w:rsidP="00E762EA">
      <w:pPr>
        <w:spacing w:after="0" w:line="240" w:lineRule="auto"/>
      </w:pPr>
      <w:r>
        <w:separator/>
      </w:r>
    </w:p>
  </w:footnote>
  <w:footnote w:type="continuationSeparator" w:id="0">
    <w:p w14:paraId="670BC783" w14:textId="77777777" w:rsidR="00D94B1A" w:rsidRDefault="00D94B1A" w:rsidP="00E76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12B"/>
    <w:multiLevelType w:val="hybridMultilevel"/>
    <w:tmpl w:val="C9344E2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71CC8"/>
    <w:multiLevelType w:val="hybridMultilevel"/>
    <w:tmpl w:val="DAF2FA0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E715A"/>
    <w:multiLevelType w:val="hybridMultilevel"/>
    <w:tmpl w:val="8E7A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3C"/>
    <w:rsid w:val="00007A0E"/>
    <w:rsid w:val="00026B5F"/>
    <w:rsid w:val="00040C8D"/>
    <w:rsid w:val="00147B7E"/>
    <w:rsid w:val="00157FED"/>
    <w:rsid w:val="001950A3"/>
    <w:rsid w:val="00305C94"/>
    <w:rsid w:val="003151E0"/>
    <w:rsid w:val="00353F67"/>
    <w:rsid w:val="00374E3D"/>
    <w:rsid w:val="003F7BA2"/>
    <w:rsid w:val="005317B2"/>
    <w:rsid w:val="005645B3"/>
    <w:rsid w:val="00565F96"/>
    <w:rsid w:val="005A093C"/>
    <w:rsid w:val="007574D2"/>
    <w:rsid w:val="00843408"/>
    <w:rsid w:val="008F34DC"/>
    <w:rsid w:val="0092205C"/>
    <w:rsid w:val="009C0C3C"/>
    <w:rsid w:val="00AE76FE"/>
    <w:rsid w:val="00C372BE"/>
    <w:rsid w:val="00C97821"/>
    <w:rsid w:val="00D026C5"/>
    <w:rsid w:val="00D94B1A"/>
    <w:rsid w:val="00E762EA"/>
    <w:rsid w:val="00ED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B4B2"/>
  <w15:chartTrackingRefBased/>
  <w15:docId w15:val="{506BDD12-776D-434C-AC56-CAFCD213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C3C"/>
    <w:pPr>
      <w:spacing w:after="0" w:line="240" w:lineRule="auto"/>
    </w:pPr>
  </w:style>
  <w:style w:type="table" w:styleId="TableGrid">
    <w:name w:val="Table Grid"/>
    <w:basedOn w:val="TableNormal"/>
    <w:uiPriority w:val="39"/>
    <w:rsid w:val="0030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05C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220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76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2EA"/>
  </w:style>
  <w:style w:type="paragraph" w:styleId="Footer">
    <w:name w:val="footer"/>
    <w:basedOn w:val="Normal"/>
    <w:link w:val="FooterChar"/>
    <w:uiPriority w:val="99"/>
    <w:unhideWhenUsed/>
    <w:rsid w:val="00E76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Morgenstern</dc:creator>
  <cp:keywords/>
  <dc:description/>
  <cp:lastModifiedBy>Bruce Morgenstern</cp:lastModifiedBy>
  <cp:revision>9</cp:revision>
  <dcterms:created xsi:type="dcterms:W3CDTF">2022-03-24T22:41:00Z</dcterms:created>
  <dcterms:modified xsi:type="dcterms:W3CDTF">2022-03-25T10:26:00Z</dcterms:modified>
</cp:coreProperties>
</file>